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b w:val="1"/>
          <w:smallCaps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mallCaps w:val="1"/>
          <w:sz w:val="32"/>
          <w:szCs w:val="32"/>
          <w:rtl w:val="0"/>
        </w:rPr>
        <w:t xml:space="preserve">Programa de Acreditación Institucional de Proyectos de Investigación en Derecho (DeCyT)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88900</wp:posOffset>
                </wp:positionV>
                <wp:extent cx="3349625" cy="254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77538" y="3780000"/>
                          <a:ext cx="3336925" cy="0"/>
                        </a:xfrm>
                        <a:custGeom>
                          <a:rect b="b" l="l" r="r" t="t"/>
                          <a:pathLst>
                            <a:path extrusionOk="0" h="1" w="3336925">
                              <a:moveTo>
                                <a:pt x="0" y="0"/>
                              </a:moveTo>
                              <a:lnTo>
                                <a:pt x="33369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88900</wp:posOffset>
                </wp:positionV>
                <wp:extent cx="3349625" cy="254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96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formulario deberá ser enviado por correo electrónico en formato Word a </w:t>
      </w:r>
      <w:hyperlink r:id="rId9">
        <w:r w:rsidDel="00000000" w:rsidR="00000000" w:rsidRPr="00000000">
          <w:rPr>
            <w:rFonts w:ascii="Georgia" w:cs="Georgia" w:eastAsia="Georgia" w:hAnsi="Georgia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decyt@derecho.uba.ar</w:t>
        </w:r>
      </w:hyperlink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hasta el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viernes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15 de julio de 202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2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Título del Proyecto: 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545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45"/>
        <w:tblGridChange w:id="0">
          <w:tblGrid>
            <w:gridCol w:w="8545"/>
          </w:tblGrid>
        </w:tblGridChange>
      </w:tblGrid>
      <w:tr>
        <w:trPr>
          <w:cantSplit w:val="0"/>
          <w:trHeight w:val="1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0E">
            <w:pPr>
              <w:spacing w:after="60" w:before="60" w:lineRule="auto"/>
              <w:jc w:val="center"/>
              <w:rPr>
                <w:rFonts w:ascii="Georgia" w:cs="Georgia" w:eastAsia="Georgia" w:hAnsi="Georgia"/>
                <w:b w:val="1"/>
                <w:smallCaps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mallCaps w:val="1"/>
                <w:sz w:val="22"/>
                <w:szCs w:val="22"/>
                <w:rtl w:val="0"/>
              </w:rPr>
              <w:t xml:space="preserve">Antecedentes del proyecto presentado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jc w:val="both"/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Georgia" w:cs="Georgia" w:eastAsia="Georgia" w:hAnsi="Georgia"/>
          <w:sz w:val="22"/>
          <w:szCs w:val="22"/>
          <w:vertAlign w:val="superscript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1. Resultados obtenidos de la investigación anterior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Georgia" w:cs="Georgia" w:eastAsia="Georgia" w:hAnsi="Georgia"/>
          <w:i w:val="1"/>
          <w:sz w:val="22"/>
          <w:szCs w:val="22"/>
          <w:rtl w:val="0"/>
        </w:rPr>
        <w:t xml:space="preserve">en no más de 500 palabras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2.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Conexión con el nuevo tema de investigación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Georgia" w:cs="Georgia" w:eastAsia="Georgia" w:hAnsi="Georgia"/>
          <w:i w:val="1"/>
          <w:sz w:val="22"/>
          <w:szCs w:val="22"/>
          <w:rtl w:val="0"/>
        </w:rPr>
        <w:t xml:space="preserve">en no más de 200 palabras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14">
      <w:pPr>
        <w:jc w:val="both"/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3. Publicaciones individuales o colectivas realizadas en el marco del proyecto y ponencias realizadas en eventos o actividades académicas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Deberá indicarse si se dio cumplimiento a los objetivos planteados, si la(s) hipótesis fueron debidamente demostrada(s) y si se realizaron eventos en los que se expusieron los resultados.  </w:t>
      </w:r>
    </w:p>
  </w:footnote>
  <w:footnote w:id="1"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Deberán indicarse los datos completos de las publicaciones (incluyendo ISBN/ISSN si corresponde) del/de la directora/a, codirector/a e integrantes. En el caso de las ponencias, conferencias y comunicaciones consignar, en cada caso, título del trabajo, nombre del evento, fecha y lugar de realización, e institución organizadora.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-190499</wp:posOffset>
              </wp:positionH>
              <wp:positionV relativeFrom="paragraph">
                <wp:posOffset>-51131</wp:posOffset>
              </wp:positionV>
              <wp:extent cx="805815" cy="70548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68493" y="3452658"/>
                        <a:ext cx="755015" cy="654685"/>
                      </a:xfrm>
                      <a:custGeom>
                        <a:rect b="b" l="l" r="r" t="t"/>
                        <a:pathLst>
                          <a:path extrusionOk="0" h="654685" w="755015">
                            <a:moveTo>
                              <a:pt x="0" y="0"/>
                            </a:moveTo>
                            <a:lnTo>
                              <a:pt x="0" y="654685"/>
                            </a:lnTo>
                            <a:lnTo>
                              <a:pt x="755015" y="654685"/>
                            </a:lnTo>
                            <a:lnTo>
                              <a:pt x="75501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25400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A.P.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-190499</wp:posOffset>
              </wp:positionH>
              <wp:positionV relativeFrom="paragraph">
                <wp:posOffset>-51131</wp:posOffset>
              </wp:positionV>
              <wp:extent cx="805815" cy="705485"/>
              <wp:effectExtent b="0" l="0" r="0" t="0"/>
              <wp:wrapNone/>
              <wp:docPr id="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5815" cy="7054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2"/>
      <w:tblW w:w="8978.0" w:type="dxa"/>
      <w:jc w:val="left"/>
      <w:tblInd w:w="948.0" w:type="dxa"/>
      <w:tblBorders>
        <w:bottom w:color="000000" w:space="0" w:sz="4" w:val="single"/>
        <w:insideH w:color="000000" w:space="0" w:sz="4" w:val="single"/>
      </w:tblBorders>
      <w:tblLayout w:type="fixed"/>
      <w:tblLook w:val="0000"/>
    </w:tblPr>
    <w:tblGrid>
      <w:gridCol w:w="890"/>
      <w:gridCol w:w="8088"/>
      <w:tblGridChange w:id="0">
        <w:tblGrid>
          <w:gridCol w:w="890"/>
          <w:gridCol w:w="8088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A">
          <w:pPr>
            <w:pStyle w:val="Heading1"/>
            <w:ind w:left="0" w:firstLine="0"/>
            <w:jc w:val="center"/>
            <w:rPr>
              <w:u w:val="none"/>
            </w:rPr>
          </w:pPr>
          <w:r w:rsidDel="00000000" w:rsidR="00000000" w:rsidRPr="00000000">
            <w:rPr>
              <w:color w:val="000080"/>
              <w:u w:val="none"/>
            </w:rPr>
            <w:drawing>
              <wp:inline distB="0" distT="0" distL="0" distR="0">
                <wp:extent cx="457200" cy="457200"/>
                <wp:effectExtent b="0" l="0" r="0" t="0"/>
                <wp:docPr descr="loguito" id="7" name="image3.png"/>
                <a:graphic>
                  <a:graphicData uri="http://schemas.openxmlformats.org/drawingml/2006/picture">
                    <pic:pic>
                      <pic:nvPicPr>
                        <pic:cNvPr descr="loguito"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B">
          <w:pPr>
            <w:pStyle w:val="Heading1"/>
            <w:ind w:left="0" w:firstLine="0"/>
            <w:rPr>
              <w:sz w:val="28"/>
              <w:szCs w:val="28"/>
              <w:u w:val="none"/>
            </w:rPr>
          </w:pPr>
          <w:r w:rsidDel="00000000" w:rsidR="00000000" w:rsidRPr="00000000">
            <w:rPr>
              <w:sz w:val="28"/>
              <w:szCs w:val="28"/>
              <w:u w:val="none"/>
              <w:rtl w:val="0"/>
            </w:rPr>
            <w:t xml:space="preserve">Antecedentes del proyecto - Programación DeCyT </w:t>
          </w:r>
          <w:r w:rsidDel="00000000" w:rsidR="00000000" w:rsidRPr="00000000">
            <w:rPr>
              <w:sz w:val="28"/>
              <w:szCs w:val="28"/>
              <w:u w:val="none"/>
              <w:rtl w:val="0"/>
            </w:rPr>
            <w:t xml:space="preserve">2022-2024 </w:t>
          </w:r>
        </w:p>
        <w:p w:rsidR="00000000" w:rsidDel="00000000" w:rsidP="00000000" w:rsidRDefault="00000000" w:rsidRPr="00000000" w14:paraId="0000001C">
          <w:pPr>
            <w:rPr>
              <w:rFonts w:ascii="Georgia" w:cs="Georgia" w:eastAsia="Georgia" w:hAnsi="Georgia"/>
            </w:rPr>
          </w:pPr>
          <w:r w:rsidDel="00000000" w:rsidR="00000000" w:rsidRPr="00000000">
            <w:rPr>
              <w:rFonts w:ascii="Georgia" w:cs="Georgia" w:eastAsia="Georgia" w:hAnsi="Georgia"/>
              <w:rtl w:val="0"/>
            </w:rPr>
            <w:t xml:space="preserve">Secretaría de Investigación | Facultad de Derecho | UBA</w:t>
          </w:r>
        </w:p>
      </w:tc>
    </w:tr>
  </w:tbl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080"/>
    </w:pPr>
    <w:rPr>
      <w:rFonts w:ascii="Georgia" w:cs="Georgia" w:eastAsia="Georgia" w:hAnsi="Georgia"/>
      <w:sz w:val="22"/>
      <w:szCs w:val="22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080"/>
    </w:pPr>
    <w:rPr>
      <w:rFonts w:ascii="Georgia" w:cs="Georgia" w:eastAsia="Georgia" w:hAnsi="Georgia"/>
      <w:sz w:val="22"/>
      <w:szCs w:val="22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F4D5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Heading1">
    <w:name w:val="heading 1"/>
    <w:basedOn w:val="Normal"/>
    <w:next w:val="Normal"/>
    <w:link w:val="Heading1Char"/>
    <w:qFormat w:val="1"/>
    <w:rsid w:val="00EF4D5D"/>
    <w:pPr>
      <w:keepNext w:val="1"/>
      <w:ind w:left="1080"/>
      <w:outlineLvl w:val="0"/>
    </w:pPr>
    <w:rPr>
      <w:rFonts w:ascii="Georgia" w:hAnsi="Georgia"/>
      <w:sz w:val="22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noteReference">
    <w:name w:val="footnote reference"/>
    <w:basedOn w:val="DefaultParagraphFont"/>
    <w:semiHidden w:val="1"/>
    <w:rsid w:val="00EF4D5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 w:val="1"/>
    <w:rsid w:val="00EF4D5D"/>
    <w:pPr>
      <w:tabs>
        <w:tab w:val="center" w:pos="4419"/>
        <w:tab w:val="right" w:pos="88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F4D5D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Footer">
    <w:name w:val="footer"/>
    <w:basedOn w:val="Normal"/>
    <w:link w:val="FooterChar"/>
    <w:uiPriority w:val="99"/>
    <w:unhideWhenUsed w:val="1"/>
    <w:rsid w:val="00EF4D5D"/>
    <w:pPr>
      <w:tabs>
        <w:tab w:val="center" w:pos="4419"/>
        <w:tab w:val="right" w:pos="88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F4D5D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Heading1Char" w:customStyle="1">
    <w:name w:val="Heading 1 Char"/>
    <w:basedOn w:val="DefaultParagraphFont"/>
    <w:link w:val="Heading1"/>
    <w:rsid w:val="00EF4D5D"/>
    <w:rPr>
      <w:rFonts w:ascii="Georgia" w:cs="Times New Roman" w:eastAsia="Times New Roman" w:hAnsi="Georgia"/>
      <w:szCs w:val="24"/>
      <w:u w:val="single"/>
      <w:lang w:eastAsia="es-ES" w:val="es-E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F4D5D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F4D5D"/>
    <w:rPr>
      <w:rFonts w:ascii="Tahoma" w:cs="Tahoma" w:eastAsia="Times New Roman" w:hAnsi="Tahoma"/>
      <w:sz w:val="16"/>
      <w:szCs w:val="16"/>
      <w:lang w:eastAsia="es-ES" w:val="es-ES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EF4D5D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EF4D5D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paragraph" w:styleId="ListParagraph">
    <w:name w:val="List Paragraph"/>
    <w:basedOn w:val="Normal"/>
    <w:uiPriority w:val="34"/>
    <w:qFormat w:val="1"/>
    <w:rsid w:val="0072555B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72555B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eader" Target="header1.xml"/><Relationship Id="rId9" Type="http://schemas.openxmlformats.org/officeDocument/2006/relationships/hyperlink" Target="mailto:decyt@derecho.uba.ar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GEJFiwIzqvjJB7+JHWcDqT3xUA==">AMUW2mWCRpzq1ghnXCjIphBBQoYfODxzX37xZtZNAz+vltOlVAfwDg1+6bncsb08CMbd/l9wLqagJ+9lM2TaQskEAQWbZdyWTx8nCFLXYuAIRYwhwbztA98=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2016-02-03T18:28:00Z</dcterms:created>
  <dc:creator>investigacion</dc:creator>
</cp:coreProperties>
</file>