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Declaración jurada de presentación del proyecto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medio de la presente, declaro bajo juramento: a) que la postulación del proyecto de investigación DeCyT “……………………………………………..………………………………” presentada bajo mi dirección cumple con los requisitos de integración del grupo de trabajo previstos en el Reglamento; b) que los datos consignados en el “Plan de trabajo” y en el “Currículum Vitae” son veraces, exactos y no poseen omisiones; c) aceptar las disposiciones de la 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Res. (D)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9979/22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correspondiente a la Programación DeCyT 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2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-202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4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de la Res. (D) 24.258/10; y c) suscribir el compromiso de cumplir con las obligaciones derivadas de la presente convocatoria.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228600</wp:posOffset>
                </wp:positionV>
                <wp:extent cx="2252980" cy="18161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29035" y="2881475"/>
                          <a:ext cx="2233930" cy="1797050"/>
                        </a:xfrm>
                        <a:custGeom>
                          <a:rect b="b" l="l" r="r" t="t"/>
                          <a:pathLst>
                            <a:path extrusionOk="0" h="1797050" w="2233930">
                              <a:moveTo>
                                <a:pt x="0" y="0"/>
                              </a:moveTo>
                              <a:lnTo>
                                <a:pt x="0" y="1797050"/>
                              </a:lnTo>
                              <a:lnTo>
                                <a:pt x="2233930" y="1797050"/>
                              </a:lnTo>
                              <a:lnTo>
                                <a:pt x="2233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Codirector/a del proyecto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Nombre y apellido: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228600</wp:posOffset>
                </wp:positionV>
                <wp:extent cx="2252980" cy="181610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980" cy="181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2252345" cy="19907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29353" y="2794163"/>
                          <a:ext cx="2233295" cy="1971675"/>
                        </a:xfrm>
                        <a:custGeom>
                          <a:rect b="b" l="l" r="r" t="t"/>
                          <a:pathLst>
                            <a:path extrusionOk="0" h="1971675" w="2233295">
                              <a:moveTo>
                                <a:pt x="0" y="0"/>
                              </a:moveTo>
                              <a:lnTo>
                                <a:pt x="0" y="1971675"/>
                              </a:lnTo>
                              <a:lnTo>
                                <a:pt x="2233295" y="1971675"/>
                              </a:lnTo>
                              <a:lnTo>
                                <a:pt x="2233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Director/a del proyecto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Nombre y apellido: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2252345" cy="199072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345" cy="1990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50800</wp:posOffset>
                </wp:positionV>
                <wp:extent cx="2259330" cy="19812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25860" y="2798925"/>
                          <a:ext cx="2240280" cy="1962150"/>
                        </a:xfrm>
                        <a:custGeom>
                          <a:rect b="b" l="l" r="r" t="t"/>
                          <a:pathLst>
                            <a:path extrusionOk="0" h="1962150" w="2240280">
                              <a:moveTo>
                                <a:pt x="0" y="0"/>
                              </a:moveTo>
                              <a:lnTo>
                                <a:pt x="0" y="1962150"/>
                              </a:lnTo>
                              <a:lnTo>
                                <a:pt x="2240280" y="1962150"/>
                              </a:lnTo>
                              <a:lnTo>
                                <a:pt x="2240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50800</wp:posOffset>
                </wp:positionV>
                <wp:extent cx="2259330" cy="1981200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330" cy="198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footerReference r:id="rId11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La presente declaración jurada debe ser </w:t>
    </w:r>
    <w:r w:rsidDel="00000000" w:rsidR="00000000" w:rsidRPr="00000000">
      <w:rPr>
        <w:rFonts w:ascii="Georgia" w:cs="Georgia" w:eastAsia="Georgia" w:hAnsi="Georgia"/>
        <w:b w:val="1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escaneada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y enviada a </w:t>
    </w:r>
    <w:hyperlink r:id="rId1"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decyt@derecho.uba.ar</w:t>
      </w:r>
    </w:hyperlink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desde el correo electrónico del/de la directora/a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8017.0" w:type="dxa"/>
      <w:jc w:val="left"/>
      <w:tblInd w:w="1239.0" w:type="dxa"/>
      <w:tblBorders>
        <w:bottom w:color="000000" w:space="0" w:sz="4" w:val="single"/>
        <w:insideH w:color="000000" w:space="0" w:sz="4" w:val="single"/>
      </w:tblBorders>
      <w:tblLayout w:type="fixed"/>
      <w:tblLook w:val="0000"/>
    </w:tblPr>
    <w:tblGrid>
      <w:gridCol w:w="890"/>
      <w:gridCol w:w="7127"/>
      <w:tblGridChange w:id="0">
        <w:tblGrid>
          <w:gridCol w:w="890"/>
          <w:gridCol w:w="7127"/>
        </w:tblGrid>
      </w:tblGridChange>
    </w:tblGrid>
    <w:tr>
      <w:trPr>
        <w:cantSplit w:val="0"/>
        <w:trHeight w:val="840" w:hRule="atLeast"/>
        <w:tblHeader w:val="0"/>
      </w:trPr>
      <w:tc>
        <w:tcPr/>
        <w:p w:rsidR="00000000" w:rsidDel="00000000" w:rsidP="00000000" w:rsidRDefault="00000000" w:rsidRPr="00000000" w14:paraId="00000021">
          <w:pPr>
            <w:pStyle w:val="Heading1"/>
            <w:ind w:left="0" w:firstLine="0"/>
            <w:jc w:val="center"/>
            <w:rPr>
              <w:u w:val="none"/>
            </w:rPr>
          </w:pPr>
          <w:r w:rsidDel="00000000" w:rsidR="00000000" w:rsidRPr="00000000">
            <w:rPr>
              <w:color w:val="000080"/>
              <w:u w:val="none"/>
            </w:rPr>
            <w:drawing>
              <wp:inline distB="0" distT="0" distL="0" distR="0">
                <wp:extent cx="457200" cy="457200"/>
                <wp:effectExtent b="0" l="0" r="0" t="0"/>
                <wp:docPr descr="loguito" id="11" name="image1.png"/>
                <a:graphic>
                  <a:graphicData uri="http://schemas.openxmlformats.org/drawingml/2006/picture">
                    <pic:pic>
                      <pic:nvPicPr>
                        <pic:cNvPr descr="loguit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-901699</wp:posOffset>
                    </wp:positionH>
                    <wp:positionV relativeFrom="paragraph">
                      <wp:posOffset>-139699</wp:posOffset>
                    </wp:positionV>
                    <wp:extent cx="955675" cy="715010"/>
                    <wp:effectExtent b="0" l="0" r="0" t="0"/>
                    <wp:wrapNone/>
                    <wp:docPr id="9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4893563" y="3447895"/>
                              <a:ext cx="904875" cy="664210"/>
                            </a:xfrm>
                            <a:custGeom>
                              <a:rect b="b" l="l" r="r" t="t"/>
                              <a:pathLst>
                                <a:path extrusionOk="0" h="664210" w="904875">
                                  <a:moveTo>
                                    <a:pt x="0" y="0"/>
                                  </a:moveTo>
                                  <a:lnTo>
                                    <a:pt x="0" y="664210"/>
                                  </a:lnTo>
                                  <a:lnTo>
                                    <a:pt x="904875" y="664210"/>
                                  </a:lnTo>
                                  <a:lnTo>
                                    <a:pt x="9048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4"/>
                                    <w:vertAlign w:val="baseline"/>
                                  </w:rPr>
                                  <w:t xml:space="preserve">D.J.</w:t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80"/>
                                    <w:sz w:val="22"/>
                                    <w:vertAlign w:val="baseline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-901699</wp:posOffset>
                    </wp:positionH>
                    <wp:positionV relativeFrom="paragraph">
                      <wp:posOffset>-139699</wp:posOffset>
                    </wp:positionV>
                    <wp:extent cx="955675" cy="715010"/>
                    <wp:effectExtent b="0" l="0" r="0" t="0"/>
                    <wp:wrapNone/>
                    <wp:docPr id="9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55675" cy="71501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/>
        <w:p w:rsidR="00000000" w:rsidDel="00000000" w:rsidP="00000000" w:rsidRDefault="00000000" w:rsidRPr="00000000" w14:paraId="00000022">
          <w:pPr>
            <w:pStyle w:val="Heading1"/>
            <w:ind w:left="0" w:firstLine="0"/>
            <w:rPr>
              <w:sz w:val="28"/>
              <w:szCs w:val="28"/>
              <w:u w:val="none"/>
            </w:rPr>
          </w:pPr>
          <w:r w:rsidDel="00000000" w:rsidR="00000000" w:rsidRPr="00000000">
            <w:rPr>
              <w:sz w:val="28"/>
              <w:szCs w:val="28"/>
              <w:u w:val="none"/>
              <w:rtl w:val="0"/>
            </w:rPr>
            <w:t xml:space="preserve">Programación DeCyT </w:t>
          </w:r>
          <w:r w:rsidDel="00000000" w:rsidR="00000000" w:rsidRPr="00000000">
            <w:rPr>
              <w:sz w:val="28"/>
              <w:szCs w:val="28"/>
              <w:u w:val="none"/>
              <w:rtl w:val="0"/>
            </w:rPr>
            <w:t xml:space="preserve">2022-2024 – Declaración jurada</w:t>
          </w:r>
        </w:p>
        <w:p w:rsidR="00000000" w:rsidDel="00000000" w:rsidP="00000000" w:rsidRDefault="00000000" w:rsidRPr="00000000" w14:paraId="00000023">
          <w:pPr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  <w:rtl w:val="0"/>
            </w:rPr>
            <w:t xml:space="preserve">Secretaría de Investigación | Facultad de Derecho | UBA</w:t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1080"/>
    </w:pPr>
    <w:rPr>
      <w:rFonts w:ascii="Georgia" w:cs="Georgia" w:eastAsia="Georgia" w:hAnsi="Georgia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1080"/>
    </w:pPr>
    <w:rPr>
      <w:rFonts w:ascii="Georgia" w:cs="Georgia" w:eastAsia="Georgia" w:hAnsi="Georgia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A406B"/>
  </w:style>
  <w:style w:type="paragraph" w:styleId="Heading1">
    <w:name w:val="heading 1"/>
    <w:basedOn w:val="Normal"/>
    <w:next w:val="Normal"/>
    <w:link w:val="Heading1Char"/>
    <w:qFormat w:val="1"/>
    <w:rsid w:val="001E7B59"/>
    <w:pPr>
      <w:keepNext w:val="1"/>
      <w:spacing w:after="0" w:line="240" w:lineRule="auto"/>
      <w:ind w:left="1080"/>
      <w:outlineLvl w:val="0"/>
    </w:pPr>
    <w:rPr>
      <w:rFonts w:ascii="Georgia" w:cs="Times New Roman" w:eastAsia="Times New Roman" w:hAnsi="Georgia"/>
      <w:szCs w:val="24"/>
      <w:u w:val="single"/>
      <w:lang w:eastAsia="es-ES" w:val="es-E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rsid w:val="002F16B5"/>
    <w:pPr>
      <w:spacing w:after="0" w:line="240" w:lineRule="auto"/>
      <w:jc w:val="both"/>
    </w:pPr>
    <w:rPr>
      <w:rFonts w:ascii="Palatino Linotype" w:cs="Arial" w:eastAsia="Times New Roman" w:hAnsi="Palatino Linotype"/>
      <w:i w:val="1"/>
      <w:iCs w:val="1"/>
      <w:lang w:eastAsia="es-ES"/>
    </w:rPr>
  </w:style>
  <w:style w:type="character" w:styleId="BodyTextChar" w:customStyle="1">
    <w:name w:val="Body Text Char"/>
    <w:basedOn w:val="DefaultParagraphFont"/>
    <w:link w:val="BodyText"/>
    <w:rsid w:val="002F16B5"/>
    <w:rPr>
      <w:rFonts w:ascii="Palatino Linotype" w:cs="Arial" w:eastAsia="Times New Roman" w:hAnsi="Palatino Linotype"/>
      <w:i w:val="1"/>
      <w:iCs w:val="1"/>
      <w:lang w:eastAsia="es-ES"/>
    </w:rPr>
  </w:style>
  <w:style w:type="paragraph" w:styleId="Header">
    <w:name w:val="header"/>
    <w:basedOn w:val="Normal"/>
    <w:link w:val="HeaderChar"/>
    <w:uiPriority w:val="99"/>
    <w:unhideWhenUsed w:val="1"/>
    <w:rsid w:val="001E7B59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E7B59"/>
  </w:style>
  <w:style w:type="paragraph" w:styleId="Footer">
    <w:name w:val="footer"/>
    <w:basedOn w:val="Normal"/>
    <w:link w:val="FooterChar"/>
    <w:uiPriority w:val="99"/>
    <w:unhideWhenUsed w:val="1"/>
    <w:rsid w:val="001E7B59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E7B59"/>
  </w:style>
  <w:style w:type="character" w:styleId="Heading1Char" w:customStyle="1">
    <w:name w:val="Heading 1 Char"/>
    <w:basedOn w:val="DefaultParagraphFont"/>
    <w:link w:val="Heading1"/>
    <w:rsid w:val="001E7B59"/>
    <w:rPr>
      <w:rFonts w:ascii="Georgia" w:cs="Times New Roman" w:eastAsia="Times New Roman" w:hAnsi="Georgia"/>
      <w:szCs w:val="24"/>
      <w:u w:val="single"/>
      <w:lang w:eastAsia="es-ES" w:val="es-E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E7B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E7B59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9E7566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ecyt@derecho.uba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Pyt6ga64X/aT/cMw0YTdSEgAJQ==">AMUW2mUn8d/bGBi8UweGf3kqbd5QVh5dk6IKcyAchMIecLgOtP5Cekcizs28DaeakFzajLI8ilzxdRxR3KbBlKvPFYFh1+NILs0OCaUuv9mYbOJEO/Mn9YY=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2016-02-01T18:35:00Z</dcterms:created>
  <dc:creator>investigacion</dc:creator>
</cp:coreProperties>
</file>