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0"/>
          <w:tab w:val="center" w:pos="4419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0"/>
          <w:tab w:val="center" w:pos="4419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Declaración jurada de postulación de beca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Por medio de la presente, declaro bajo juramento: a) que la postulación de la beca titulada “………………………………………………………………………………………”, presentada en el marco del proyecto de investigación DeCyT “……………………………………………………………………………………..” cumple con los requisitos formales establecidos en el Art. 28° del Reglamento de la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Res. (D) 9979/22; b) que los datos consignados en el “Plan de trabajo” de la beca y en el “Currículum Vitae” del/de la estudiante son veraces, exactos y no poseen omisiones; y c) suscribir el compromiso de cumplir con las respectivas obligaciones derivadas de la presente convocatoria.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241300</wp:posOffset>
                </wp:positionV>
                <wp:extent cx="2259330" cy="1822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9035" y="2881475"/>
                          <a:ext cx="2233930" cy="1797050"/>
                        </a:xfrm>
                        <a:custGeom>
                          <a:rect b="b" l="l" r="r" t="t"/>
                          <a:pathLst>
                            <a:path extrusionOk="0" h="1797050" w="2233930">
                              <a:moveTo>
                                <a:pt x="0" y="0"/>
                              </a:moveTo>
                              <a:lnTo>
                                <a:pt x="0" y="1797050"/>
                              </a:lnTo>
                              <a:lnTo>
                                <a:pt x="2233930" y="1797050"/>
                              </a:lnTo>
                              <a:lnTo>
                                <a:pt x="2233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Becario/a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DNI: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241300</wp:posOffset>
                </wp:positionV>
                <wp:extent cx="2259330" cy="18224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330" cy="182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241300</wp:posOffset>
                </wp:positionV>
                <wp:extent cx="2259330" cy="1822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9035" y="2881475"/>
                          <a:ext cx="2233930" cy="1797050"/>
                        </a:xfrm>
                        <a:custGeom>
                          <a:rect b="b" l="l" r="r" t="t"/>
                          <a:pathLst>
                            <a:path extrusionOk="0" h="1797050" w="2233930">
                              <a:moveTo>
                                <a:pt x="0" y="0"/>
                              </a:moveTo>
                              <a:lnTo>
                                <a:pt x="0" y="1797050"/>
                              </a:lnTo>
                              <a:lnTo>
                                <a:pt x="2233930" y="1797050"/>
                              </a:lnTo>
                              <a:lnTo>
                                <a:pt x="2233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Director/a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DNI: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241300</wp:posOffset>
                </wp:positionV>
                <wp:extent cx="2259330" cy="18224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330" cy="182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presente declaración jurada debe ser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escaneada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y enviada a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decyt@derecho.uba.ar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desde el correo electrónico del/de la estudiante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7991.0" w:type="dxa"/>
      <w:jc w:val="left"/>
      <w:tblInd w:w="1109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890"/>
      <w:gridCol w:w="7101"/>
      <w:tblGridChange w:id="0">
        <w:tblGrid>
          <w:gridCol w:w="890"/>
          <w:gridCol w:w="7101"/>
        </w:tblGrid>
      </w:tblGridChange>
    </w:tblGrid>
    <w:tr>
      <w:trPr>
        <w:cantSplit w:val="0"/>
        <w:trHeight w:val="933" w:hRule="atLeast"/>
        <w:tblHeader w:val="0"/>
      </w:trPr>
      <w:tc>
        <w:tcPr/>
        <w:p w:rsidR="00000000" w:rsidDel="00000000" w:rsidP="00000000" w:rsidRDefault="00000000" w:rsidRPr="00000000" w14:paraId="0000000A">
          <w:pPr>
            <w:pStyle w:val="Heading1"/>
            <w:ind w:left="0" w:firstLine="0"/>
            <w:jc w:val="center"/>
            <w:rPr>
              <w:u w:val="none"/>
            </w:rPr>
          </w:pPr>
          <w:r w:rsidDel="00000000" w:rsidR="00000000" w:rsidRPr="00000000">
            <w:rPr>
              <w:color w:val="000080"/>
              <w:u w:val="none"/>
            </w:rPr>
            <w:drawing>
              <wp:inline distB="0" distT="0" distL="0" distR="0">
                <wp:extent cx="457200" cy="457200"/>
                <wp:effectExtent b="0" l="0" r="0" t="0"/>
                <wp:docPr descr="loguito" id="9" name="image1.png"/>
                <a:graphic>
                  <a:graphicData uri="http://schemas.openxmlformats.org/drawingml/2006/picture">
                    <pic:pic>
                      <pic:nvPicPr>
                        <pic:cNvPr descr="loguit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-977899</wp:posOffset>
                    </wp:positionH>
                    <wp:positionV relativeFrom="paragraph">
                      <wp:posOffset>-114299</wp:posOffset>
                    </wp:positionV>
                    <wp:extent cx="1028064" cy="734060"/>
                    <wp:effectExtent b="0" l="0" r="0" t="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4857368" y="3438370"/>
                              <a:ext cx="977264" cy="683260"/>
                            </a:xfrm>
                            <a:custGeom>
                              <a:rect b="b" l="l" r="r" t="t"/>
                              <a:pathLst>
                                <a:path extrusionOk="0" h="683260" w="977264">
                                  <a:moveTo>
                                    <a:pt x="0" y="0"/>
                                  </a:moveTo>
                                  <a:lnTo>
                                    <a:pt x="0" y="683260"/>
                                  </a:lnTo>
                                  <a:lnTo>
                                    <a:pt x="977264" y="683260"/>
                                  </a:lnTo>
                                  <a:lnTo>
                                    <a:pt x="977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D.J.B.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22"/>
                                    <w:vertAlign w:val="baseline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-977899</wp:posOffset>
                    </wp:positionH>
                    <wp:positionV relativeFrom="paragraph">
                      <wp:posOffset>-114299</wp:posOffset>
                    </wp:positionV>
                    <wp:extent cx="1028064" cy="734060"/>
                    <wp:effectExtent b="0" l="0" r="0" t="0"/>
                    <wp:wrapNone/>
                    <wp:docPr id="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28064" cy="73406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/>
        <w:p w:rsidR="00000000" w:rsidDel="00000000" w:rsidP="00000000" w:rsidRDefault="00000000" w:rsidRPr="00000000" w14:paraId="0000000B">
          <w:pPr>
            <w:pStyle w:val="Heading1"/>
            <w:ind w:left="0" w:firstLine="0"/>
            <w:rPr>
              <w:sz w:val="28"/>
              <w:szCs w:val="28"/>
              <w:u w:val="none"/>
            </w:rPr>
          </w:pP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Programación DeCyT 2022-2024 – Declaración jurada</w:t>
          </w:r>
        </w:p>
        <w:p w:rsidR="00000000" w:rsidDel="00000000" w:rsidP="00000000" w:rsidRDefault="00000000" w:rsidRPr="00000000" w14:paraId="0000000C">
          <w:pPr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  <w:rtl w:val="0"/>
            </w:rPr>
            <w:t xml:space="preserve">Secretaría de Investigación | Facultad de Derecho | UBA</w:t>
          </w:r>
        </w:p>
      </w:tc>
    </w:tr>
  </w:tbl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080"/>
    </w:pPr>
    <w:rPr>
      <w:rFonts w:ascii="Georgia" w:cs="Georgia" w:eastAsia="Georgia" w:hAnsi="Georgia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120" w:line="480" w:lineRule="auto"/>
      <w:jc w:val="both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080"/>
    </w:pPr>
    <w:rPr>
      <w:rFonts w:ascii="Georgia" w:cs="Georgia" w:eastAsia="Georgia" w:hAnsi="Georgia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120" w:line="480" w:lineRule="auto"/>
      <w:ind w:left="557" w:hanging="197.00000000000003"/>
      <w:jc w:val="both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582F"/>
  </w:style>
  <w:style w:type="paragraph" w:styleId="Heading1">
    <w:name w:val="heading 1"/>
    <w:basedOn w:val="Normal"/>
    <w:next w:val="Normal"/>
    <w:link w:val="Heading1Char"/>
    <w:qFormat w:val="1"/>
    <w:rsid w:val="009A582F"/>
    <w:pPr>
      <w:keepNext w:val="1"/>
      <w:spacing w:after="0" w:line="240" w:lineRule="auto"/>
      <w:ind w:left="1080"/>
      <w:outlineLvl w:val="0"/>
    </w:pPr>
    <w:rPr>
      <w:rFonts w:ascii="Georgia" w:cs="Times New Roman" w:eastAsia="Times New Roman" w:hAnsi="Georgia"/>
      <w:szCs w:val="24"/>
      <w:u w:val="single"/>
      <w:lang w:eastAsia="es-ES" w:val="es-ES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E13C8C"/>
    <w:pPr>
      <w:keepNext w:val="1"/>
      <w:numPr>
        <w:numId w:val="1"/>
      </w:numPr>
      <w:spacing w:after="60" w:before="120" w:line="480" w:lineRule="auto"/>
      <w:jc w:val="both"/>
      <w:outlineLvl w:val="2"/>
    </w:pPr>
    <w:rPr>
      <w:rFonts w:ascii="Times New Roman" w:cs="Arial" w:hAnsi="Times New Roman"/>
      <w:b w:val="1"/>
      <w:bCs w:val="1"/>
      <w:i w:val="1"/>
      <w:sz w:val="24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9"/>
    <w:rsid w:val="00E13C8C"/>
    <w:rPr>
      <w:rFonts w:ascii="Times New Roman" w:cs="Arial" w:hAnsi="Times New Roman"/>
      <w:b w:val="1"/>
      <w:bCs w:val="1"/>
      <w:i w:val="1"/>
      <w:sz w:val="24"/>
      <w:szCs w:val="26"/>
      <w:lang w:eastAsia="en-US" w:val="es-AR"/>
    </w:rPr>
  </w:style>
  <w:style w:type="paragraph" w:styleId="BodyText">
    <w:name w:val="Body Text"/>
    <w:basedOn w:val="Normal"/>
    <w:link w:val="BodyTextChar"/>
    <w:rsid w:val="009A582F"/>
    <w:pPr>
      <w:spacing w:after="0" w:line="240" w:lineRule="auto"/>
      <w:jc w:val="both"/>
    </w:pPr>
    <w:rPr>
      <w:rFonts w:ascii="Palatino Linotype" w:cs="Arial" w:eastAsia="Times New Roman" w:hAnsi="Palatino Linotype"/>
      <w:i w:val="1"/>
      <w:iCs w:val="1"/>
      <w:lang w:eastAsia="es-ES"/>
    </w:rPr>
  </w:style>
  <w:style w:type="character" w:styleId="BodyTextChar" w:customStyle="1">
    <w:name w:val="Body Text Char"/>
    <w:basedOn w:val="DefaultParagraphFont"/>
    <w:link w:val="BodyText"/>
    <w:rsid w:val="009A582F"/>
    <w:rPr>
      <w:rFonts w:ascii="Palatino Linotype" w:cs="Arial" w:eastAsia="Times New Roman" w:hAnsi="Palatino Linotype"/>
      <w:i w:val="1"/>
      <w:iCs w:val="1"/>
      <w:lang w:eastAsia="es-E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58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582F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582F"/>
  </w:style>
  <w:style w:type="paragraph" w:styleId="Footer">
    <w:name w:val="footer"/>
    <w:basedOn w:val="Normal"/>
    <w:link w:val="FooterChar"/>
    <w:uiPriority w:val="99"/>
    <w:unhideWhenUsed w:val="1"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582F"/>
  </w:style>
  <w:style w:type="character" w:styleId="Heading1Char" w:customStyle="1">
    <w:name w:val="Heading 1 Char"/>
    <w:basedOn w:val="DefaultParagraphFont"/>
    <w:link w:val="Heading1"/>
    <w:rsid w:val="009A582F"/>
    <w:rPr>
      <w:rFonts w:ascii="Georgia" w:cs="Times New Roman" w:eastAsia="Times New Roman" w:hAnsi="Georgia"/>
      <w:szCs w:val="24"/>
      <w:u w:val="single"/>
      <w:lang w:eastAsia="es-ES" w:val="es-ES"/>
    </w:rPr>
  </w:style>
  <w:style w:type="character" w:styleId="Hyperlink">
    <w:name w:val="Hyperlink"/>
    <w:basedOn w:val="DefaultParagraphFont"/>
    <w:uiPriority w:val="99"/>
    <w:unhideWhenUsed w:val="1"/>
    <w:rsid w:val="009A582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DQmHLs2Mf8WO0ZzSqVTeJrTPw==">AMUW2mUlX8thrnNbtPtYSm/HWaSeBkR2l8xuGbaTXX3OdH+fNi804CItfktah2aoSlJk6TKYQBZNevc3GQcxWn48b2ANvo+MJe6tyOTka9HQnoZpwe47bk0=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2016-02-03T21:22:00Z</dcterms:created>
  <dc:creator>nmaisley</dc:creator>
</cp:coreProperties>
</file>