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D" w:rsidRPr="0023774A" w:rsidRDefault="00EF4D5D" w:rsidP="00EF4D5D">
      <w:pPr>
        <w:jc w:val="center"/>
        <w:rPr>
          <w:rFonts w:ascii="Georgia" w:hAnsi="Georgia" w:cs="Arial"/>
          <w:b/>
          <w:bCs/>
          <w:smallCaps/>
          <w:sz w:val="32"/>
          <w:szCs w:val="32"/>
          <w:lang w:val="es-AR"/>
        </w:rPr>
      </w:pPr>
      <w:r w:rsidRPr="0023774A">
        <w:rPr>
          <w:rFonts w:ascii="Georgia" w:hAnsi="Georgia" w:cs="Arial"/>
          <w:b/>
          <w:bCs/>
          <w:smallCaps/>
          <w:sz w:val="32"/>
          <w:szCs w:val="32"/>
          <w:lang w:val="es-AR"/>
        </w:rPr>
        <w:t>Programa de Acreditación Institucional de Proyectos de Investigación en Derecho (DeCyT)</w:t>
      </w:r>
    </w:p>
    <w:p w:rsidR="00EF4D5D" w:rsidRDefault="00FD643D">
      <w:r>
        <w:rPr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9.5pt;margin-top:8.85pt;width:262.75pt;height:0;z-index:251658240" o:connectortype="straight"/>
        </w:pict>
      </w:r>
    </w:p>
    <w:p w:rsidR="0072555B" w:rsidRDefault="0072555B"/>
    <w:p w:rsidR="0072555B" w:rsidRPr="00400CA5" w:rsidRDefault="0072555B" w:rsidP="0072555B">
      <w:pPr>
        <w:pStyle w:val="Prrafodelista"/>
        <w:numPr>
          <w:ilvl w:val="0"/>
          <w:numId w:val="1"/>
        </w:numPr>
        <w:rPr>
          <w:rFonts w:ascii="Georgia" w:hAnsi="Georgia"/>
        </w:rPr>
      </w:pPr>
      <w:r w:rsidRPr="00400CA5">
        <w:rPr>
          <w:rFonts w:ascii="Georgia" w:hAnsi="Georgia"/>
        </w:rPr>
        <w:t>Este</w:t>
      </w:r>
      <w:r w:rsidRPr="0072555B">
        <w:rPr>
          <w:rFonts w:ascii="Georgia" w:hAnsi="Georgia"/>
        </w:rPr>
        <w:t xml:space="preserve"> formulario deberá ser env</w:t>
      </w:r>
      <w:r>
        <w:rPr>
          <w:rFonts w:ascii="Georgia" w:hAnsi="Georgia"/>
        </w:rPr>
        <w:t>iado por correo electrónico en f</w:t>
      </w:r>
      <w:r w:rsidRPr="0072555B">
        <w:rPr>
          <w:rFonts w:ascii="Georgia" w:hAnsi="Georgia"/>
        </w:rPr>
        <w:t xml:space="preserve">ormato Word a </w:t>
      </w:r>
      <w:hyperlink r:id="rId8" w:history="1">
        <w:r w:rsidR="00061B9D" w:rsidRPr="00A7675C">
          <w:rPr>
            <w:rStyle w:val="Hipervnculo"/>
            <w:rFonts w:ascii="Georgia" w:hAnsi="Georgia"/>
          </w:rPr>
          <w:t>decyt@derecho.uba.ar</w:t>
        </w:r>
      </w:hyperlink>
      <w:r w:rsidRPr="0072555B">
        <w:rPr>
          <w:rFonts w:ascii="Georgia" w:hAnsi="Georgia"/>
        </w:rPr>
        <w:t xml:space="preserve">, entre </w:t>
      </w:r>
      <w:r w:rsidR="00400CA5" w:rsidRPr="00400CA5">
        <w:rPr>
          <w:rFonts w:ascii="Georgia" w:hAnsi="Georgia"/>
        </w:rPr>
        <w:t>el martes 6</w:t>
      </w:r>
      <w:r w:rsidRPr="00400CA5">
        <w:rPr>
          <w:rFonts w:ascii="Georgia" w:hAnsi="Georgia"/>
        </w:rPr>
        <w:t xml:space="preserve"> de </w:t>
      </w:r>
      <w:r w:rsidR="00400CA5" w:rsidRPr="00400CA5">
        <w:rPr>
          <w:rFonts w:ascii="Georgia" w:hAnsi="Georgia"/>
        </w:rPr>
        <w:t xml:space="preserve">junio </w:t>
      </w:r>
      <w:r w:rsidRPr="00400CA5">
        <w:rPr>
          <w:rFonts w:ascii="Georgia" w:hAnsi="Georgia"/>
        </w:rPr>
        <w:t xml:space="preserve">y el </w:t>
      </w:r>
      <w:r w:rsidR="00400CA5" w:rsidRPr="00400CA5">
        <w:rPr>
          <w:rFonts w:ascii="Georgia" w:hAnsi="Georgia"/>
        </w:rPr>
        <w:t>lunes 2 de julio de 2018.</w:t>
      </w:r>
    </w:p>
    <w:p w:rsidR="0072555B" w:rsidRDefault="0072555B"/>
    <w:p w:rsidR="0072555B" w:rsidRDefault="0072555B"/>
    <w:p w:rsidR="0072555B" w:rsidRDefault="0072555B"/>
    <w:p w:rsidR="0072555B" w:rsidRDefault="0072555B">
      <w:pPr>
        <w:rPr>
          <w:rFonts w:ascii="Georgia" w:hAnsi="Georgia"/>
          <w:b/>
        </w:rPr>
      </w:pPr>
      <w:r w:rsidRPr="0072555B">
        <w:rPr>
          <w:rFonts w:ascii="Georgia" w:hAnsi="Georgia"/>
          <w:b/>
        </w:rPr>
        <w:t>Título del Proyecto</w:t>
      </w:r>
      <w:r>
        <w:rPr>
          <w:rFonts w:ascii="Georgia" w:hAnsi="Georgia"/>
          <w:b/>
        </w:rPr>
        <w:t xml:space="preserve">: </w:t>
      </w:r>
    </w:p>
    <w:p w:rsidR="0072555B" w:rsidRDefault="0072555B">
      <w:pPr>
        <w:rPr>
          <w:rFonts w:ascii="Georgia" w:hAnsi="Georgia"/>
          <w:b/>
        </w:rPr>
      </w:pPr>
    </w:p>
    <w:p w:rsidR="0072555B" w:rsidRPr="0072555B" w:rsidRDefault="0072555B">
      <w:pPr>
        <w:rPr>
          <w:rFonts w:ascii="Georgia" w:hAnsi="Georgia"/>
          <w:b/>
        </w:rPr>
      </w:pPr>
    </w:p>
    <w:p w:rsidR="00EF4D5D" w:rsidRDefault="00EF4D5D"/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5"/>
      </w:tblGrid>
      <w:tr w:rsidR="00EF4D5D" w:rsidRPr="0023774A" w:rsidTr="00D20196">
        <w:trPr>
          <w:trHeight w:val="121"/>
        </w:trPr>
        <w:tc>
          <w:tcPr>
            <w:tcW w:w="8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30" w:color="000000" w:fill="FFFFFF"/>
          </w:tcPr>
          <w:p w:rsidR="00EF4D5D" w:rsidRPr="0023774A" w:rsidRDefault="00EF4D5D" w:rsidP="00D20196">
            <w:pPr>
              <w:spacing w:before="60" w:after="60"/>
              <w:jc w:val="center"/>
              <w:rPr>
                <w:rFonts w:ascii="Georgia" w:hAnsi="Georgia" w:cs="Arial"/>
                <w:b/>
                <w:bCs/>
                <w:smallCaps/>
                <w:lang w:val="es-AR"/>
              </w:rPr>
            </w:pPr>
            <w:r>
              <w:rPr>
                <w:rFonts w:ascii="Georgia" w:hAnsi="Georgia" w:cs="Arial"/>
                <w:b/>
                <w:bCs/>
                <w:smallCaps/>
                <w:sz w:val="22"/>
                <w:szCs w:val="22"/>
                <w:lang w:val="es-AR"/>
              </w:rPr>
              <w:t>Antecedentes del proyecto presentado</w:t>
            </w:r>
          </w:p>
        </w:tc>
      </w:tr>
    </w:tbl>
    <w:p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</w:p>
    <w:p w:rsidR="00EF4D5D" w:rsidRDefault="00EF4D5D" w:rsidP="00EF4D5D">
      <w:pPr>
        <w:jc w:val="both"/>
        <w:rPr>
          <w:rStyle w:val="Refdenotaalpie"/>
          <w:rFonts w:ascii="Georgia" w:hAnsi="Georgia" w:cs="Arial"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 xml:space="preserve">1. Resultados obtenidos de la investigación anterior </w:t>
      </w:r>
      <w:r>
        <w:rPr>
          <w:rStyle w:val="Refdenotaalpie"/>
          <w:rFonts w:ascii="Georgia" w:hAnsi="Georgia" w:cs="Arial"/>
          <w:b/>
          <w:bCs/>
          <w:sz w:val="22"/>
          <w:szCs w:val="22"/>
          <w:lang w:val="es-AR"/>
        </w:rPr>
        <w:footnoteReference w:id="1"/>
      </w:r>
      <w:r>
        <w:rPr>
          <w:rFonts w:ascii="Georgia" w:hAnsi="Georgia" w:cs="Arial"/>
          <w:b/>
          <w:bCs/>
          <w:sz w:val="22"/>
          <w:szCs w:val="22"/>
          <w:lang w:val="es-AR"/>
        </w:rPr>
        <w:t xml:space="preserve"> </w:t>
      </w:r>
      <w:r>
        <w:rPr>
          <w:rFonts w:ascii="Georgia" w:hAnsi="Georgia" w:cs="Arial"/>
          <w:bCs/>
          <w:sz w:val="22"/>
          <w:szCs w:val="22"/>
          <w:lang w:val="es-AR"/>
        </w:rPr>
        <w:t>(</w:t>
      </w:r>
      <w:r w:rsidRPr="006F2AEF">
        <w:rPr>
          <w:rFonts w:ascii="Georgia" w:hAnsi="Georgia" w:cs="Arial"/>
          <w:bCs/>
          <w:i/>
          <w:sz w:val="22"/>
          <w:szCs w:val="22"/>
          <w:lang w:val="es-AR"/>
        </w:rPr>
        <w:t xml:space="preserve">en no más de </w:t>
      </w:r>
      <w:r>
        <w:rPr>
          <w:rFonts w:ascii="Georgia" w:hAnsi="Georgia" w:cs="Arial"/>
          <w:bCs/>
          <w:i/>
          <w:sz w:val="22"/>
          <w:szCs w:val="22"/>
          <w:lang w:val="es-AR"/>
        </w:rPr>
        <w:t>5</w:t>
      </w:r>
      <w:r w:rsidRPr="006F2AEF">
        <w:rPr>
          <w:rFonts w:ascii="Georgia" w:hAnsi="Georgia" w:cs="Arial"/>
          <w:bCs/>
          <w:i/>
          <w:sz w:val="22"/>
          <w:szCs w:val="22"/>
          <w:lang w:val="es-AR"/>
        </w:rPr>
        <w:t>00 palabras</w:t>
      </w:r>
      <w:r>
        <w:rPr>
          <w:rFonts w:ascii="Georgia" w:hAnsi="Georgia" w:cs="Arial"/>
          <w:bCs/>
          <w:sz w:val="22"/>
          <w:szCs w:val="22"/>
          <w:lang w:val="es-AR"/>
        </w:rPr>
        <w:t>)</w:t>
      </w:r>
    </w:p>
    <w:p w:rsidR="00EF4D5D" w:rsidRPr="00EA192D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</w:p>
    <w:p w:rsidR="00EF4D5D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</w:p>
    <w:p w:rsidR="00EF4D5D" w:rsidRPr="006F2AEF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>2</w:t>
      </w:r>
      <w:r w:rsidRPr="003D396E">
        <w:rPr>
          <w:rFonts w:ascii="Georgia" w:hAnsi="Georgia" w:cs="Arial"/>
          <w:b/>
          <w:bCs/>
          <w:sz w:val="22"/>
          <w:szCs w:val="22"/>
          <w:lang w:val="es-AR"/>
        </w:rPr>
        <w:t>.</w:t>
      </w:r>
      <w:r>
        <w:rPr>
          <w:rFonts w:ascii="Georgia" w:hAnsi="Georgia" w:cs="Arial"/>
          <w:bCs/>
          <w:sz w:val="22"/>
          <w:szCs w:val="22"/>
          <w:lang w:val="es-AR"/>
        </w:rPr>
        <w:t xml:space="preserve"> </w:t>
      </w:r>
      <w:r w:rsidRPr="003D396E">
        <w:rPr>
          <w:rFonts w:ascii="Georgia" w:hAnsi="Georgia" w:cs="Arial"/>
          <w:b/>
          <w:bCs/>
          <w:sz w:val="22"/>
          <w:szCs w:val="22"/>
          <w:lang w:val="es-AR"/>
        </w:rPr>
        <w:t>Conexión con el nuevo tema de investigación</w:t>
      </w:r>
      <w:r>
        <w:rPr>
          <w:rFonts w:ascii="Georgia" w:hAnsi="Georgia" w:cs="Arial"/>
          <w:bCs/>
          <w:sz w:val="22"/>
          <w:szCs w:val="22"/>
          <w:lang w:val="es-AR"/>
        </w:rPr>
        <w:t xml:space="preserve"> (</w:t>
      </w:r>
      <w:r w:rsidRPr="003D396E">
        <w:rPr>
          <w:rFonts w:ascii="Georgia" w:hAnsi="Georgia" w:cs="Arial"/>
          <w:bCs/>
          <w:i/>
          <w:sz w:val="22"/>
          <w:szCs w:val="22"/>
          <w:lang w:val="es-AR"/>
        </w:rPr>
        <w:t>en no más de 200 palabras</w:t>
      </w:r>
      <w:r>
        <w:rPr>
          <w:rFonts w:ascii="Georgia" w:hAnsi="Georgia" w:cs="Arial"/>
          <w:bCs/>
          <w:sz w:val="22"/>
          <w:szCs w:val="22"/>
          <w:lang w:val="es-AR"/>
        </w:rPr>
        <w:t>)</w:t>
      </w:r>
    </w:p>
    <w:p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</w:p>
    <w:p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>3. Publicaciones individuales o colectivas realizadas en el marco del proyecto y ponencias realizadas en eventos o actividades académicas</w:t>
      </w:r>
      <w:r>
        <w:rPr>
          <w:rStyle w:val="Refdenotaalpie"/>
          <w:rFonts w:ascii="Georgia" w:hAnsi="Georgia" w:cs="Arial"/>
          <w:b/>
          <w:bCs/>
          <w:sz w:val="22"/>
          <w:szCs w:val="22"/>
          <w:lang w:val="es-AR"/>
        </w:rPr>
        <w:footnoteReference w:id="2"/>
      </w:r>
    </w:p>
    <w:p w:rsidR="007E30EE" w:rsidRPr="00EF4D5D" w:rsidRDefault="007E30EE">
      <w:pPr>
        <w:rPr>
          <w:lang w:val="es-AR"/>
        </w:rPr>
      </w:pPr>
    </w:p>
    <w:sectPr w:rsidR="007E30EE" w:rsidRPr="00EF4D5D" w:rsidSect="007E30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43" w:rsidRDefault="00801F43" w:rsidP="00EF4D5D">
      <w:r>
        <w:separator/>
      </w:r>
    </w:p>
  </w:endnote>
  <w:endnote w:type="continuationSeparator" w:id="0">
    <w:p w:rsidR="00801F43" w:rsidRDefault="00801F43" w:rsidP="00EF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43" w:rsidRDefault="00801F43" w:rsidP="00EF4D5D">
      <w:r>
        <w:separator/>
      </w:r>
    </w:p>
  </w:footnote>
  <w:footnote w:type="continuationSeparator" w:id="0">
    <w:p w:rsidR="00801F43" w:rsidRDefault="00801F43" w:rsidP="00EF4D5D">
      <w:r>
        <w:continuationSeparator/>
      </w:r>
    </w:p>
  </w:footnote>
  <w:footnote w:id="1">
    <w:p w:rsidR="00EF4D5D" w:rsidRPr="00EF4D5D" w:rsidRDefault="00EF4D5D" w:rsidP="00EF4D5D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 indicarse si se dio cumplimiento a los objetivos planteados, si la(s) hipótesis fueron debidamente demostrada(s) y si se realizaron eventos en los que se expusieron los resultados.  </w:t>
      </w:r>
    </w:p>
  </w:footnote>
  <w:footnote w:id="2">
    <w:p w:rsidR="00EF4D5D" w:rsidRPr="00EF4D5D" w:rsidRDefault="00EF4D5D" w:rsidP="00EF4D5D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Deberán indicarse los datos completos de las publicaciones (incluyendo ISBN/ISSN si corresponde) del/de la directora/a, codirector/a e integrantes. En el caso de las ponencias, conferencias y comunicaciones consignar, en cada caso, título del trabajo, nombre del evento, fecha y lugar de realización, e institución organizadora.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948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90"/>
      <w:gridCol w:w="8088"/>
    </w:tblGrid>
    <w:tr w:rsidR="00EF4D5D" w:rsidRPr="007E742E" w:rsidTr="0074077B">
      <w:tc>
        <w:tcPr>
          <w:tcW w:w="890" w:type="dxa"/>
        </w:tcPr>
        <w:p w:rsidR="00EF4D5D" w:rsidRPr="007E742E" w:rsidRDefault="00FD643D" w:rsidP="00D20196">
          <w:pPr>
            <w:pStyle w:val="Ttulo1"/>
            <w:ind w:left="0"/>
            <w:jc w:val="center"/>
            <w:rPr>
              <w:u w:val="none"/>
            </w:rPr>
          </w:pPr>
          <w:r w:rsidRPr="00FD643D">
            <w:rPr>
              <w:noProof/>
              <w:color w:val="000080"/>
              <w:u w:val="none"/>
              <w:lang w:val="es-AR"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3" type="#_x0000_t202" style="position:absolute;left:0;text-align:left;margin-left:-64.95pt;margin-top:-16.3pt;width:59.45pt;height:51.55pt;z-index:251658240;mso-width-relative:margin;mso-height-relative:margin" strokeweight="2pt">
                <v:textbox style="mso-next-textbox:#_x0000_s3073">
                  <w:txbxContent>
                    <w:p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4"/>
                          <w:szCs w:val="40"/>
                        </w:rPr>
                      </w:pPr>
                    </w:p>
                    <w:p w:rsid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8"/>
                          <w:szCs w:val="40"/>
                        </w:rPr>
                      </w:pPr>
                    </w:p>
                    <w:p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4"/>
                          <w:szCs w:val="40"/>
                        </w:rPr>
                      </w:pPr>
                    </w:p>
                    <w:p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sz w:val="40"/>
                        </w:rPr>
                      </w:pPr>
                      <w:r w:rsidRPr="0074077B">
                        <w:rPr>
                          <w:rFonts w:ascii="Georgia" w:hAnsi="Georgia"/>
                          <w:sz w:val="40"/>
                        </w:rPr>
                        <w:t>A.P.</w:t>
                      </w:r>
                    </w:p>
                  </w:txbxContent>
                </v:textbox>
              </v:shape>
            </w:pict>
          </w:r>
          <w:r w:rsidR="00EF4D5D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</w:tcPr>
        <w:p w:rsidR="00EF4D5D" w:rsidRPr="007E742E" w:rsidRDefault="00EF4D5D" w:rsidP="00D20196">
          <w:pPr>
            <w:pStyle w:val="Ttulo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Antecedentes del pr</w:t>
          </w:r>
          <w:r w:rsidR="00061B9D">
            <w:rPr>
              <w:sz w:val="28"/>
              <w:u w:val="none"/>
            </w:rPr>
            <w:t>oyecto - Programación DeCyT 2018-2020</w:t>
          </w:r>
          <w:r>
            <w:rPr>
              <w:sz w:val="28"/>
              <w:u w:val="none"/>
            </w:rPr>
            <w:t xml:space="preserve"> </w:t>
          </w:r>
        </w:p>
        <w:p w:rsidR="00EF4D5D" w:rsidRPr="007E742E" w:rsidRDefault="00EF4D5D" w:rsidP="00D20196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:rsidR="00EF4D5D" w:rsidRDefault="00EF4D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19A"/>
    <w:multiLevelType w:val="hybridMultilevel"/>
    <w:tmpl w:val="E77C03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B1863"/>
    <w:multiLevelType w:val="hybridMultilevel"/>
    <w:tmpl w:val="54663826"/>
    <w:lvl w:ilvl="0" w:tplc="DCA2D39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F4D5D"/>
    <w:rsid w:val="00012957"/>
    <w:rsid w:val="00061B9D"/>
    <w:rsid w:val="001E13DF"/>
    <w:rsid w:val="00400CA5"/>
    <w:rsid w:val="00590DAD"/>
    <w:rsid w:val="0072555B"/>
    <w:rsid w:val="0074077B"/>
    <w:rsid w:val="007E30EE"/>
    <w:rsid w:val="00801F43"/>
    <w:rsid w:val="0083751B"/>
    <w:rsid w:val="00B07149"/>
    <w:rsid w:val="00C21E6C"/>
    <w:rsid w:val="00EF4D5D"/>
    <w:rsid w:val="00F47329"/>
    <w:rsid w:val="00FD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4D5D"/>
    <w:pPr>
      <w:keepNext/>
      <w:ind w:left="1080"/>
      <w:outlineLvl w:val="0"/>
    </w:pPr>
    <w:rPr>
      <w:rFonts w:ascii="Georgia" w:hAnsi="Georgia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EF4D5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EF4D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4D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F4D5D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D5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4D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4D5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255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5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yt@derecho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0DC6-38F1-4259-A7C5-4ABAD1B7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5</cp:revision>
  <dcterms:created xsi:type="dcterms:W3CDTF">2016-02-03T18:28:00Z</dcterms:created>
  <dcterms:modified xsi:type="dcterms:W3CDTF">2018-06-05T18:16:00Z</dcterms:modified>
</cp:coreProperties>
</file>